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</w:t>
      </w: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附件2</w:t>
      </w:r>
    </w:p>
    <w:bookmarkEnd w:id="0"/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“无为好人”申报材料格式要求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　　×××：××××××××（标题黑体3号不加粗）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人物简介（楷体3号加粗）：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姓名，性别，出生年月，政治面貌，当前工作单位及职位（无工作或退休，注明所在街道社区，从无为市写至社区或村，村民/居民）（仿宋3号不加粗）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事迹简介（楷体3号加粗）：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××××××××××××××××××××××××××××××××××××××××××××××××（仿宋3号不加粗）言简意赅，最后跟上获得的荣誉。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正文（楷体3号加粗）：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 ××××××××××××××××××××××××××××××××××××××××××××××××××××××××××××××××××××××××××××××××××××××××××××××××××××××××××××××××××××（仿宋3号不加粗）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媒体宣传：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（无为市级及以上主流媒体，尽可能多罗列）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示例：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1.安徽文明网：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instrText xml:space="preserve"> HYPERLINK "http://ahwh.wenming.cn/whhr/201412/t20141217_1505681.shtml" </w:instrTex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t>http://ahwh.wenming.cn/whhr/201412/t20141217_1505681.shtml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2.芜湖文明网：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instrText xml:space="preserve"> HYPERLINK "http://ah.wenming.cn/jhhr/201601/t20160107_3073210.shtml" </w:instrTex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t>http://ah.wenming.cn/jhhr/201601/t20160107_3073210.shtml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3.芜湖日报：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instrText xml:space="preserve"> HYPERLINK "http://www.ahhaoren.cn/system/2016/01/08/010609487.shtml" </w:instrTex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t>http://www.ahhaoren.cn/system/2016/01/08/010609487.shtml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备注：材料标题要有较强概括性，能突出人物事迹及主题；事迹材料字数以不超过2000字为宜，行距设置为固定值30磅；好人照片为人物正面照，像素达到1000以上，在文件夹打包一并报送；媒体宣传要无为市级及以上宣传链接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申报材料样本：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祝章成：抗美援朝老战士省吃俭用捐献40余万元　无私奉献诠释身边“活雷锋”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人物简介：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祝章成，中共党员，安徽省宁国市仙霞镇人，1932年7月12日出生，1949年参军，抗美援朝战士，1956起在华东地质局职工学校、南京干校学习两年，1958年到1966年在安徽省地质局先后任秘书科、人事处干事，1975年到省地质局档案室工作，1978回宁国县农机局上班，1992年8月离休，2005年9月份开始在宁国社会福利院休养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事迹简介：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给国家扶贫开发办公室捐赠一万元；捐给宁国市仙霞镇杨山村一万元用于修桥修路等基础建设；并为宁国第一个党支部所在地盘樟村的15名烈士亲属每人四百元的慰问金；为宁国市孤残儿童捐赠一千元；为“利奇马”台风赈灾捐款；新冠疫情上交特殊党费……今年已88岁高龄的祝章成是一名抗美援朝老战士，半个世纪以来，这位淳朴、坚定的共产主义战士，用226张汇款回执、总计40余万元的退休金省吃俭用、无偿捐赠，谱写了助人为乐的大爱之举，他是我们身边的“活雷锋”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正文：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祝章成1932年7月12日出生，1949年参军，抗美援朝战士，1956起在华东地质局职工学校、南京干校学习两年，1958年到1966年在安徽省地质局先后任秘书科、人事处干事，1975到省地质局档案室工作，1978回宁国县农机局上班，1992年8月离休，2005年9月份开始在宁国社会福利院休养。多年来，祝章成老人秉持着优良的革命传统和国富民强的理念，始终坚持朴素的生活，把自己节约下来的钱捐赠给社会和需要帮助的人，奉献自己的爱心。他尤其积极响应党和国家关于扶贫开发的号召，乐于扶贫帮困，不间断地救济身边贫困群众，定期选择贫困学生进行帮困助学，每逢看到受灾地区、大病求助等新闻，都主动捐款损物。积极发挥了一名老党员、老干部的表率作用，受到国务院扶贫办主任刘永富主任的高度评价，安徽省扶贫办一行还专程赶到宁国慰问了老人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心中有责勇担当——浓浓赤子心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2015年11月29日《人民日报》刊登了“习主席在中央扶贫开发工作会议上强调：脱贫攻坚战冲锋号已经吹响，全党全国咬定目标苦干实干”的文章。祝老阅读后想到当兵时，队伍里吹起的冲锋号，想到五零年战死战场的指导员、班长及战友，想到我们国家黄土高原、盐碱地……我该为国家做点什么？老战士的心情久久不能平静。当天下午，祝老背着跟随了他近十包的黄布包，从银行取出全部三万元存款，其中给国家扶贫开发办公室捐赠一万元；捐给宁国市仙霞镇杨山村一万元用于修桥修路等基础建设；并为宁国第一个党支部所在地盘樟村的15名烈士亲属每人四百元的慰问金，给予生活补助；为我院孤残儿童捐赠一千元，用做添置棉衣棉裤；仅给自己留了3000的生活费。问起老人为啥捐款时，祝老告诉我们：扶贫事业是党和国家为人民做的一件大事，每个人都应该支持，他相信国家一定能把这笔钱用好。看到老人日常的生活非常朴素节俭，领导问及老人有啥生活上的要求时，祝老的回答更是斩钉截铁：“我对党和国家的工作和取得的成就很满意，我现在的生活很幸福，没有任何困难，感谢党和组织对我的关心。”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心中有你常相忆——生死战友情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宁国市仙霞镇，位于天目山北麓，宁国市东南部，东与浙江省安吉县章村镇、临安市交界，南与云梯畲族乡、临安县横路镇、太阳镇相依，西与万家乡、宁墩镇毗邻，北与中溪镇相连。是皖东南门户，也是宁国市边陲商贸重镇之一。也是曾任广州非常大总统府参军、上海警备司令、中国国民党第四届中央监察委员杨虎（字啸天）将军的故乡。宁国第一个党支部就成立在镇西镇的盘樟村。1936年，被国民党反动派杀害的十名红军的鲜血染红了这片土地；1950年仙霞镇　的五名热血男儿牺牲在抗美援朝战场上。“我现在的生活、工作都是我的战友们、革命先烈们用鲜血换来的！”参加抗美援朝战争的祝老多次这样临安区。不记得哪一年，祝老的工资涨了九十块钱人民币，他上交了十元党费，剩下的八十元全分给了烈士的家属。也不记得是从哪一年开始，祝老每年给十五烈士的家属送慰问金当时是十元、二十元，现在已经变成了每家400-600元，从未间断过。也想不起是哪一年，祝老给有烈士墓的家属400元，让他们把墓加固些；给没有烈士墓的给1000元，让亲属修缮墓碑。每月一次，祝老去为烈士扫墓，一是对烈士的尊重，同时也是对自己的鞭策，时刻不忘记革命先烈。他把对烈士的怀念和感激化作一件件善举，帮助着社会上需要帮助的人们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心中有爱常相助——温暖大家庭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祝老回忆起1958年至1960年，三年自然灾害期间，他正在安徽省地质局政治部工作，因工作需要去当时的肥东县左镇调研，当农民为祝老端上一碗萝卜缨子煮的菜汤当午饭时，祝老含泪咽下菜汤，拿出两元钱当作了餐费。在回去的路上，在火车站，祝老看见因饥饿而奄奄一息的自己的同胞，祝老拿出仅剩的钱分给大家……这一幕，不知道重复了多少牢记次；这一切，是祝老心中的那份大爱！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离休之后，因为身体原因，祝老入住了宁国市社会福利院（老年公寓），人离休了，可思想没离休，行动上祝老更是不差毫厘！他始终坚持朴素的生活，把自己节约下来的钱捐赠给社会和需要帮助的人，爱心活动却处处都有他的身影：2008年汶川地震、2013年雅安地震祝老都是第一时间去相关部门捐赠；每年的“六·一”儿童节，祝老都会为宁国市儿童福利院的孤残儿童送去节日的礼物；2019年“利奇马”台风致宁国多个乡镇受灾严重，祝老第一时间走进民政局捐款；2020年春节新冠疫情期间，祝老上交一笔特殊党费……多年来，每当自然灾害等意外事件发生时，祝老总是慷慨解囊，鼎力相助。支撑这些的，依然是祝老心中的那份大爱！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“莫道桑榆晚，为霞尚满天”。祝章成老人几十年如一日用无私奉献，践行着共产党员的操守，他是时代的楷模，是党和国家扶贫事业忠诚的捍卫者，是助人为乐的好心人，是我们身边值得学习的活雷锋。他已是耄耋之年，但他始终没有卸下肩头的这份爱心之责，更没有停下脚步。他用自己的一言一行，彰显着助人为乐的中华美德，唤醒着我们每一个人薪火相传！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媒体宣传：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1.宁国文明网：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instrText xml:space="preserve"> HYPERLINK "http://ahng.wenming.cn/wmdjr/202010/t20201029_3207545.html" </w:instrTex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t>http://ahng.wenming.cn/wmdjr/202010/t20201029_3207545.html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2.宣城文明网：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instrText xml:space="preserve"> HYPERLINK "http://xc.wenming.cn/ddjs/sbhr/201611/t20161116_2939152.html" </w:instrTex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t>http://xc.wenming.cn/ddjs/sbhr/201611/t20161116_2939152.html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3.中宣在线：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　　http://www.xuanwww.com/2020/12/03/99202032.html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2NWZjNzQ3MDJmN2FiZDNlYzlhZWJmMmMxMjk3Y2YifQ=="/>
  </w:docVars>
  <w:rsids>
    <w:rsidRoot w:val="08816621"/>
    <w:rsid w:val="0881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2023-06-19T08:05:00Z</dcterms:created>
  <dc:creator>樊呢呢</dc:creator>
  <cp:lastModifiedBy>樊呢呢</cp:lastModifiedBy>
  <dcterms:modified xsi:type="dcterms:W3CDTF">2023-06-19T08:06:09Z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8F68491105094C8D880B925B87556A52_11</vt:lpwstr>
  </property>
</Properties>
</file>